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44" w:rsidRDefault="00021344" w:rsidP="00021344">
      <w:pPr>
        <w:pStyle w:val="yiv3824891250msonormal"/>
      </w:pPr>
      <w:r>
        <w:t>A los Inspectores:</w:t>
      </w:r>
    </w:p>
    <w:p w:rsidR="00021344" w:rsidRDefault="00021344" w:rsidP="00021344">
      <w:pPr>
        <w:pStyle w:val="yiv3824891250msonormal"/>
      </w:pPr>
      <w:r>
        <w:t>                                  Se reitera mail recibido para su conocimiento. </w:t>
      </w:r>
    </w:p>
    <w:p w:rsidR="00021344" w:rsidRDefault="00021344" w:rsidP="00021344">
      <w:pPr>
        <w:pStyle w:val="yiv3824891250msonormal"/>
      </w:pPr>
      <w:r>
        <w:t>                                  Atte.</w:t>
      </w:r>
    </w:p>
    <w:p w:rsidR="00021344" w:rsidRDefault="00021344" w:rsidP="00021344">
      <w:pPr>
        <w:pStyle w:val="yiv3824891250msonormal"/>
      </w:pPr>
      <w:r>
        <w:t>Jefatura Distrital de San Isidro</w:t>
      </w:r>
    </w:p>
    <w:p w:rsidR="00021344" w:rsidRDefault="00021344" w:rsidP="00021344">
      <w:pPr>
        <w:pStyle w:val="yiv3824891250msonormal"/>
        <w:spacing w:after="240" w:afterAutospacing="0"/>
      </w:pPr>
      <w:r>
        <w:t>06-07-15</w:t>
      </w:r>
    </w:p>
    <w:p w:rsidR="00021344" w:rsidRDefault="00021344" w:rsidP="00021344">
      <w:pPr>
        <w:pStyle w:val="yiv3824891250msonormal"/>
      </w:pPr>
      <w:r>
        <w:t>A todas las jefaturas distritales:</w:t>
      </w:r>
    </w:p>
    <w:p w:rsidR="00021344" w:rsidRDefault="00021344" w:rsidP="00021344">
      <w:pPr>
        <w:pStyle w:val="yiv3824891250msonormal"/>
      </w:pPr>
      <w:r>
        <w:t> </w:t>
      </w:r>
    </w:p>
    <w:p w:rsidR="00021344" w:rsidRDefault="00021344" w:rsidP="00021344">
      <w:pPr>
        <w:pStyle w:val="yiv3824891250msonormal"/>
      </w:pPr>
      <w:r>
        <w:t>La jefatura regional comunica que ante toda situación que pudiera afectar el normal desarrollo de la actividad escolar en los establecimientos educativos de la región 6. Se deben garantizar las condiciones de seguridad e higiene, de acuerdo a lo previsto por los Art. 88 inciso 10)</w:t>
      </w:r>
      <w:proofErr w:type="gramStart"/>
      <w:r>
        <w:t>,de</w:t>
      </w:r>
      <w:proofErr w:type="gramEnd"/>
      <w:r>
        <w:t xml:space="preserve"> la Ley 13.688, Ley de educación provincial, concordante con el Art. 8 inciso j) del decreto 2299/11, Reglamento general de Instituciones educativas, y Art. 93 (texto actualizado inciso 3) de la citada ley provincial.</w:t>
      </w:r>
      <w:r>
        <w:br/>
        <w:t>A efectos de garantizar el dictado de clases, los inspectores indicarán a los directivos de los establecimientos que, luego de hacer un análisis de su realidad institucional, se determine que, si están aseguradas las condiciones de seguridad e higiene, habrá actividades normalmente.</w:t>
      </w:r>
      <w:r>
        <w:rPr>
          <w:color w:val="888888"/>
        </w:rPr>
        <w:br w:type="textWrapping" w:clear="all"/>
      </w:r>
    </w:p>
    <w:p w:rsidR="00021344" w:rsidRDefault="00021344" w:rsidP="00021344">
      <w:pPr>
        <w:pStyle w:val="yiv3824891250msonormal"/>
      </w:pPr>
      <w:r>
        <w:rPr>
          <w:color w:val="888888"/>
        </w:rPr>
        <w:br/>
        <w:t xml:space="preserve">-- </w:t>
      </w:r>
    </w:p>
    <w:p w:rsidR="00021344" w:rsidRDefault="00021344" w:rsidP="00021344">
      <w:pPr>
        <w:pStyle w:val="yiv3824891250msonormal"/>
      </w:pPr>
      <w:r>
        <w:rPr>
          <w:color w:val="888888"/>
        </w:rPr>
        <w:t> Jefatura de Región 6</w:t>
      </w:r>
    </w:p>
    <w:p w:rsidR="00021344" w:rsidRDefault="00021344" w:rsidP="00021344">
      <w:pPr>
        <w:pStyle w:val="yiv3824891250msonormal"/>
      </w:pPr>
      <w:proofErr w:type="spellStart"/>
      <w:r>
        <w:rPr>
          <w:color w:val="888888"/>
        </w:rPr>
        <w:t>Av.Libertador</w:t>
      </w:r>
      <w:proofErr w:type="spellEnd"/>
      <w:r>
        <w:rPr>
          <w:color w:val="888888"/>
        </w:rPr>
        <w:t xml:space="preserve"> 455 Tigre.</w:t>
      </w:r>
    </w:p>
    <w:p w:rsidR="00FD6394" w:rsidRDefault="00FD6394"/>
    <w:sectPr w:rsidR="00FD6394" w:rsidSect="00FD63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344"/>
    <w:rsid w:val="00021344"/>
    <w:rsid w:val="00FD6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3824891250msonormal">
    <w:name w:val="yiv3824891250msonormal"/>
    <w:basedOn w:val="Normal"/>
    <w:rsid w:val="0002134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85562181">
      <w:bodyDiv w:val="1"/>
      <w:marLeft w:val="0"/>
      <w:marRight w:val="0"/>
      <w:marTop w:val="0"/>
      <w:marBottom w:val="0"/>
      <w:divBdr>
        <w:top w:val="none" w:sz="0" w:space="0" w:color="auto"/>
        <w:left w:val="none" w:sz="0" w:space="0" w:color="auto"/>
        <w:bottom w:val="none" w:sz="0" w:space="0" w:color="auto"/>
        <w:right w:val="none" w:sz="0" w:space="0" w:color="auto"/>
      </w:divBdr>
      <w:divsChild>
        <w:div w:id="957108440">
          <w:marLeft w:val="0"/>
          <w:marRight w:val="0"/>
          <w:marTop w:val="0"/>
          <w:marBottom w:val="0"/>
          <w:divBdr>
            <w:top w:val="none" w:sz="0" w:space="0" w:color="auto"/>
            <w:left w:val="none" w:sz="0" w:space="0" w:color="auto"/>
            <w:bottom w:val="none" w:sz="0" w:space="0" w:color="auto"/>
            <w:right w:val="none" w:sz="0" w:space="0" w:color="auto"/>
          </w:divBdr>
        </w:div>
        <w:div w:id="92094409">
          <w:marLeft w:val="0"/>
          <w:marRight w:val="0"/>
          <w:marTop w:val="0"/>
          <w:marBottom w:val="0"/>
          <w:divBdr>
            <w:top w:val="none" w:sz="0" w:space="0" w:color="auto"/>
            <w:left w:val="none" w:sz="0" w:space="0" w:color="auto"/>
            <w:bottom w:val="none" w:sz="0" w:space="0" w:color="auto"/>
            <w:right w:val="none" w:sz="0" w:space="0" w:color="auto"/>
          </w:divBdr>
        </w:div>
        <w:div w:id="324018635">
          <w:marLeft w:val="0"/>
          <w:marRight w:val="0"/>
          <w:marTop w:val="0"/>
          <w:marBottom w:val="0"/>
          <w:divBdr>
            <w:top w:val="none" w:sz="0" w:space="0" w:color="auto"/>
            <w:left w:val="none" w:sz="0" w:space="0" w:color="auto"/>
            <w:bottom w:val="none" w:sz="0" w:space="0" w:color="auto"/>
            <w:right w:val="none" w:sz="0" w:space="0" w:color="auto"/>
          </w:divBdr>
        </w:div>
        <w:div w:id="1785659959">
          <w:marLeft w:val="0"/>
          <w:marRight w:val="0"/>
          <w:marTop w:val="0"/>
          <w:marBottom w:val="0"/>
          <w:divBdr>
            <w:top w:val="none" w:sz="0" w:space="0" w:color="auto"/>
            <w:left w:val="none" w:sz="0" w:space="0" w:color="auto"/>
            <w:bottom w:val="none" w:sz="0" w:space="0" w:color="auto"/>
            <w:right w:val="none" w:sz="0" w:space="0" w:color="auto"/>
          </w:divBdr>
        </w:div>
        <w:div w:id="310525308">
          <w:marLeft w:val="0"/>
          <w:marRight w:val="0"/>
          <w:marTop w:val="0"/>
          <w:marBottom w:val="0"/>
          <w:divBdr>
            <w:top w:val="none" w:sz="0" w:space="0" w:color="auto"/>
            <w:left w:val="none" w:sz="0" w:space="0" w:color="auto"/>
            <w:bottom w:val="none" w:sz="0" w:space="0" w:color="auto"/>
            <w:right w:val="none" w:sz="0" w:space="0" w:color="auto"/>
          </w:divBdr>
          <w:divsChild>
            <w:div w:id="1038044990">
              <w:marLeft w:val="0"/>
              <w:marRight w:val="0"/>
              <w:marTop w:val="0"/>
              <w:marBottom w:val="0"/>
              <w:divBdr>
                <w:top w:val="none" w:sz="0" w:space="0" w:color="auto"/>
                <w:left w:val="none" w:sz="0" w:space="0" w:color="auto"/>
                <w:bottom w:val="none" w:sz="0" w:space="0" w:color="auto"/>
                <w:right w:val="none" w:sz="0" w:space="0" w:color="auto"/>
              </w:divBdr>
              <w:divsChild>
                <w:div w:id="180553933">
                  <w:marLeft w:val="0"/>
                  <w:marRight w:val="0"/>
                  <w:marTop w:val="0"/>
                  <w:marBottom w:val="0"/>
                  <w:divBdr>
                    <w:top w:val="none" w:sz="0" w:space="0" w:color="auto"/>
                    <w:left w:val="none" w:sz="0" w:space="0" w:color="auto"/>
                    <w:bottom w:val="none" w:sz="0" w:space="0" w:color="auto"/>
                    <w:right w:val="none" w:sz="0" w:space="0" w:color="auto"/>
                  </w:divBdr>
                  <w:divsChild>
                    <w:div w:id="498812730">
                      <w:marLeft w:val="0"/>
                      <w:marRight w:val="0"/>
                      <w:marTop w:val="0"/>
                      <w:marBottom w:val="0"/>
                      <w:divBdr>
                        <w:top w:val="none" w:sz="0" w:space="0" w:color="auto"/>
                        <w:left w:val="none" w:sz="0" w:space="0" w:color="auto"/>
                        <w:bottom w:val="none" w:sz="0" w:space="0" w:color="auto"/>
                        <w:right w:val="none" w:sz="0" w:space="0" w:color="auto"/>
                      </w:divBdr>
                      <w:divsChild>
                        <w:div w:id="314989139">
                          <w:marLeft w:val="0"/>
                          <w:marRight w:val="0"/>
                          <w:marTop w:val="0"/>
                          <w:marBottom w:val="0"/>
                          <w:divBdr>
                            <w:top w:val="none" w:sz="0" w:space="0" w:color="auto"/>
                            <w:left w:val="none" w:sz="0" w:space="0" w:color="auto"/>
                            <w:bottom w:val="none" w:sz="0" w:space="0" w:color="auto"/>
                            <w:right w:val="none" w:sz="0" w:space="0" w:color="auto"/>
                          </w:divBdr>
                        </w:div>
                        <w:div w:id="1257253154">
                          <w:marLeft w:val="0"/>
                          <w:marRight w:val="0"/>
                          <w:marTop w:val="0"/>
                          <w:marBottom w:val="0"/>
                          <w:divBdr>
                            <w:top w:val="none" w:sz="0" w:space="0" w:color="auto"/>
                            <w:left w:val="none" w:sz="0" w:space="0" w:color="auto"/>
                            <w:bottom w:val="none" w:sz="0" w:space="0" w:color="auto"/>
                            <w:right w:val="none" w:sz="0" w:space="0" w:color="auto"/>
                          </w:divBdr>
                        </w:div>
                        <w:div w:id="1822307869">
                          <w:marLeft w:val="0"/>
                          <w:marRight w:val="0"/>
                          <w:marTop w:val="0"/>
                          <w:marBottom w:val="0"/>
                          <w:divBdr>
                            <w:top w:val="none" w:sz="0" w:space="0" w:color="auto"/>
                            <w:left w:val="none" w:sz="0" w:space="0" w:color="auto"/>
                            <w:bottom w:val="none" w:sz="0" w:space="0" w:color="auto"/>
                            <w:right w:val="none" w:sz="0" w:space="0" w:color="auto"/>
                          </w:divBdr>
                          <w:divsChild>
                            <w:div w:id="245699758">
                              <w:marLeft w:val="0"/>
                              <w:marRight w:val="0"/>
                              <w:marTop w:val="0"/>
                              <w:marBottom w:val="0"/>
                              <w:divBdr>
                                <w:top w:val="none" w:sz="0" w:space="0" w:color="auto"/>
                                <w:left w:val="none" w:sz="0" w:space="0" w:color="auto"/>
                                <w:bottom w:val="none" w:sz="0" w:space="0" w:color="auto"/>
                                <w:right w:val="none" w:sz="0" w:space="0" w:color="auto"/>
                              </w:divBdr>
                              <w:divsChild>
                                <w:div w:id="1217743941">
                                  <w:marLeft w:val="0"/>
                                  <w:marRight w:val="0"/>
                                  <w:marTop w:val="0"/>
                                  <w:marBottom w:val="0"/>
                                  <w:divBdr>
                                    <w:top w:val="none" w:sz="0" w:space="0" w:color="auto"/>
                                    <w:left w:val="none" w:sz="0" w:space="0" w:color="auto"/>
                                    <w:bottom w:val="none" w:sz="0" w:space="0" w:color="auto"/>
                                    <w:right w:val="none" w:sz="0" w:space="0" w:color="auto"/>
                                  </w:divBdr>
                                  <w:divsChild>
                                    <w:div w:id="924150903">
                                      <w:marLeft w:val="0"/>
                                      <w:marRight w:val="0"/>
                                      <w:marTop w:val="0"/>
                                      <w:marBottom w:val="0"/>
                                      <w:divBdr>
                                        <w:top w:val="none" w:sz="0" w:space="0" w:color="auto"/>
                                        <w:left w:val="none" w:sz="0" w:space="0" w:color="auto"/>
                                        <w:bottom w:val="none" w:sz="0" w:space="0" w:color="auto"/>
                                        <w:right w:val="none" w:sz="0" w:space="0" w:color="auto"/>
                                      </w:divBdr>
                                      <w:divsChild>
                                        <w:div w:id="575751949">
                                          <w:marLeft w:val="0"/>
                                          <w:marRight w:val="0"/>
                                          <w:marTop w:val="0"/>
                                          <w:marBottom w:val="0"/>
                                          <w:divBdr>
                                            <w:top w:val="none" w:sz="0" w:space="0" w:color="auto"/>
                                            <w:left w:val="none" w:sz="0" w:space="0" w:color="auto"/>
                                            <w:bottom w:val="none" w:sz="0" w:space="0" w:color="auto"/>
                                            <w:right w:val="none" w:sz="0" w:space="0" w:color="auto"/>
                                          </w:divBdr>
                                        </w:div>
                                        <w:div w:id="1692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2015-07-07T12:32:00Z</dcterms:created>
  <dcterms:modified xsi:type="dcterms:W3CDTF">2015-07-07T12:32:00Z</dcterms:modified>
</cp:coreProperties>
</file>