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Pr="00B96B01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</w:p>
    <w:p w:rsidR="001B5D2C" w:rsidRPr="00B96B01" w:rsidRDefault="00254A57" w:rsidP="001B5D2C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COMUNICACIÓN Nª 43</w:t>
      </w:r>
      <w:r w:rsidR="001B5D2C" w:rsidRPr="00B96B01">
        <w:rPr>
          <w:rFonts w:ascii="Arial Narrow" w:hAnsi="Arial Narrow" w:cs="Arial"/>
          <w:b/>
          <w:sz w:val="32"/>
          <w:szCs w:val="32"/>
        </w:rPr>
        <w:t>/16</w:t>
      </w: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761FE5" w:rsidRPr="00DC77F1" w:rsidRDefault="00761FE5" w:rsidP="001B5D2C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D87D88" w:rsidRPr="002A2568" w:rsidRDefault="00D87D88" w:rsidP="001B5D2C">
      <w:pPr>
        <w:spacing w:line="360" w:lineRule="auto"/>
        <w:jc w:val="right"/>
        <w:rPr>
          <w:rFonts w:ascii="Arial Narrow" w:hAnsi="Arial Narrow" w:cs="Arial"/>
          <w:color w:val="FF0000"/>
          <w:sz w:val="20"/>
          <w:szCs w:val="20"/>
        </w:rPr>
      </w:pPr>
    </w:p>
    <w:p w:rsidR="001B5D2C" w:rsidRPr="002A2568" w:rsidRDefault="001B5D2C" w:rsidP="001B5D2C">
      <w:pPr>
        <w:spacing w:line="360" w:lineRule="auto"/>
        <w:jc w:val="right"/>
        <w:rPr>
          <w:rFonts w:ascii="Arial Narrow" w:hAnsi="Arial Narrow" w:cs="Arial"/>
          <w:color w:val="FF0000"/>
          <w:sz w:val="20"/>
          <w:szCs w:val="20"/>
        </w:rPr>
      </w:pPr>
      <w:r w:rsidRPr="002A2568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7D671C">
        <w:rPr>
          <w:rFonts w:ascii="Arial Narrow" w:hAnsi="Arial Narrow" w:cs="Arial"/>
          <w:sz w:val="20"/>
          <w:szCs w:val="20"/>
        </w:rPr>
        <w:t xml:space="preserve">La Plata,  </w:t>
      </w:r>
      <w:r w:rsidR="007D671C" w:rsidRPr="007D671C">
        <w:rPr>
          <w:rFonts w:ascii="Arial Narrow" w:hAnsi="Arial Narrow" w:cs="Arial"/>
          <w:sz w:val="20"/>
          <w:szCs w:val="20"/>
        </w:rPr>
        <w:t xml:space="preserve">23 </w:t>
      </w:r>
      <w:r w:rsidR="002F2501" w:rsidRPr="007D671C">
        <w:rPr>
          <w:rFonts w:ascii="Arial Narrow" w:hAnsi="Arial Narrow" w:cs="Arial"/>
          <w:sz w:val="20"/>
          <w:szCs w:val="20"/>
        </w:rPr>
        <w:t xml:space="preserve">de </w:t>
      </w:r>
      <w:r w:rsidR="007D671C" w:rsidRPr="007D671C">
        <w:rPr>
          <w:rFonts w:ascii="Arial Narrow" w:hAnsi="Arial Narrow" w:cs="Arial"/>
          <w:sz w:val="20"/>
          <w:szCs w:val="20"/>
        </w:rPr>
        <w:t xml:space="preserve">agosto </w:t>
      </w:r>
      <w:r w:rsidR="002F2501" w:rsidRPr="007D671C">
        <w:rPr>
          <w:rFonts w:ascii="Arial Narrow" w:hAnsi="Arial Narrow" w:cs="Arial"/>
          <w:sz w:val="20"/>
          <w:szCs w:val="20"/>
        </w:rPr>
        <w:t>d</w:t>
      </w:r>
      <w:r w:rsidRPr="007D671C">
        <w:rPr>
          <w:rFonts w:ascii="Arial Narrow" w:hAnsi="Arial Narrow" w:cs="Arial"/>
          <w:sz w:val="20"/>
          <w:szCs w:val="20"/>
        </w:rPr>
        <w:t>e 2016</w:t>
      </w:r>
    </w:p>
    <w:p w:rsidR="00D87D88" w:rsidRDefault="00D87D88" w:rsidP="00761FE5">
      <w:pPr>
        <w:pStyle w:val="Ttulo21"/>
        <w:ind w:right="214"/>
        <w:jc w:val="left"/>
        <w:rPr>
          <w:rFonts w:ascii="Arial Narrow" w:hAnsi="Arial Narrow"/>
          <w:sz w:val="20"/>
          <w:szCs w:val="20"/>
          <w:lang w:val="es-AR"/>
        </w:rPr>
      </w:pPr>
    </w:p>
    <w:p w:rsidR="00D87D88" w:rsidRDefault="00D87D88" w:rsidP="00761FE5">
      <w:pPr>
        <w:pStyle w:val="Ttulo21"/>
        <w:ind w:right="214"/>
        <w:jc w:val="left"/>
        <w:rPr>
          <w:rFonts w:ascii="Arial Narrow" w:hAnsi="Arial Narrow"/>
          <w:sz w:val="20"/>
          <w:szCs w:val="20"/>
          <w:lang w:val="es-AR"/>
        </w:rPr>
      </w:pPr>
    </w:p>
    <w:p w:rsidR="00D87D88" w:rsidRDefault="00D87D88" w:rsidP="00E64ABE">
      <w:pPr>
        <w:pStyle w:val="Ttulo21"/>
        <w:spacing w:after="120"/>
        <w:ind w:right="214"/>
        <w:jc w:val="left"/>
        <w:rPr>
          <w:rFonts w:ascii="Arial Narrow" w:hAnsi="Arial Narrow"/>
          <w:sz w:val="20"/>
          <w:szCs w:val="20"/>
          <w:lang w:val="es-AR"/>
        </w:rPr>
      </w:pPr>
    </w:p>
    <w:p w:rsidR="00D87D88" w:rsidRPr="00E64ABE" w:rsidRDefault="00E64ABE" w:rsidP="00E64ABE">
      <w:pPr>
        <w:pStyle w:val="Ttulo21"/>
        <w:spacing w:after="120"/>
        <w:ind w:right="214"/>
        <w:jc w:val="left"/>
        <w:rPr>
          <w:rFonts w:ascii="Arial Narrow" w:hAnsi="Arial Narrow"/>
          <w:sz w:val="20"/>
          <w:szCs w:val="20"/>
        </w:rPr>
      </w:pPr>
      <w:proofErr w:type="spellStart"/>
      <w:r w:rsidRPr="00E64ABE">
        <w:rPr>
          <w:rFonts w:ascii="Arial Narrow" w:hAnsi="Arial Narrow"/>
          <w:sz w:val="20"/>
          <w:szCs w:val="20"/>
        </w:rPr>
        <w:t>Sres</w:t>
      </w:r>
      <w:proofErr w:type="spellEnd"/>
      <w:proofErr w:type="gramStart"/>
      <w:r w:rsidRPr="00E64ABE">
        <w:rPr>
          <w:rFonts w:ascii="Arial Narrow" w:hAnsi="Arial Narrow"/>
          <w:sz w:val="20"/>
          <w:szCs w:val="20"/>
        </w:rPr>
        <w:t>./</w:t>
      </w:r>
      <w:proofErr w:type="gramEnd"/>
      <w:r w:rsidRPr="00E64ABE">
        <w:rPr>
          <w:rFonts w:ascii="Arial Narrow" w:hAnsi="Arial Narrow"/>
          <w:sz w:val="20"/>
          <w:szCs w:val="20"/>
        </w:rPr>
        <w:t xml:space="preserve">as </w:t>
      </w:r>
      <w:proofErr w:type="spellStart"/>
      <w:r w:rsidRPr="00E64ABE">
        <w:rPr>
          <w:rFonts w:ascii="Arial Narrow" w:hAnsi="Arial Narrow"/>
          <w:sz w:val="20"/>
          <w:szCs w:val="20"/>
        </w:rPr>
        <w:t>Inspectores</w:t>
      </w:r>
      <w:proofErr w:type="spellEnd"/>
      <w:r w:rsidRPr="00E64ABE">
        <w:rPr>
          <w:rFonts w:ascii="Arial Narrow" w:hAnsi="Arial Narrow"/>
          <w:sz w:val="20"/>
          <w:szCs w:val="20"/>
        </w:rPr>
        <w:t>/as</w:t>
      </w:r>
    </w:p>
    <w:p w:rsidR="00761FE5" w:rsidRDefault="00D87D88" w:rsidP="00E64ABE">
      <w:pPr>
        <w:pStyle w:val="Ttulo21"/>
        <w:spacing w:after="120"/>
        <w:ind w:right="214"/>
        <w:jc w:val="left"/>
        <w:rPr>
          <w:rFonts w:ascii="Arial Narrow" w:hAnsi="Arial Narrow"/>
          <w:sz w:val="20"/>
          <w:szCs w:val="20"/>
        </w:rPr>
      </w:pPr>
      <w:proofErr w:type="spellStart"/>
      <w:r w:rsidRPr="00E64ABE">
        <w:rPr>
          <w:rFonts w:ascii="Arial Narrow" w:hAnsi="Arial Narrow"/>
          <w:sz w:val="20"/>
          <w:szCs w:val="20"/>
        </w:rPr>
        <w:t>Sres</w:t>
      </w:r>
      <w:proofErr w:type="spellEnd"/>
      <w:proofErr w:type="gramStart"/>
      <w:r w:rsidRPr="00E64ABE">
        <w:rPr>
          <w:rFonts w:ascii="Arial Narrow" w:hAnsi="Arial Narrow"/>
          <w:sz w:val="20"/>
          <w:szCs w:val="20"/>
        </w:rPr>
        <w:t>./</w:t>
      </w:r>
      <w:proofErr w:type="gramEnd"/>
      <w:r w:rsidRPr="00E64ABE">
        <w:rPr>
          <w:rFonts w:ascii="Arial Narrow" w:hAnsi="Arial Narrow"/>
          <w:sz w:val="20"/>
          <w:szCs w:val="20"/>
        </w:rPr>
        <w:t xml:space="preserve">as </w:t>
      </w:r>
      <w:proofErr w:type="spellStart"/>
      <w:r w:rsidR="00761FE5" w:rsidRPr="00E64ABE">
        <w:rPr>
          <w:rFonts w:ascii="Arial Narrow" w:hAnsi="Arial Narrow"/>
          <w:sz w:val="20"/>
          <w:szCs w:val="20"/>
        </w:rPr>
        <w:t>Directores</w:t>
      </w:r>
      <w:proofErr w:type="spellEnd"/>
      <w:r w:rsidR="00761FE5" w:rsidRPr="00E64ABE">
        <w:rPr>
          <w:rFonts w:ascii="Arial Narrow" w:hAnsi="Arial Narrow"/>
          <w:sz w:val="20"/>
          <w:szCs w:val="20"/>
        </w:rPr>
        <w:t>/as</w:t>
      </w:r>
    </w:p>
    <w:p w:rsidR="00D87D88" w:rsidRPr="007D1A99" w:rsidRDefault="00D87D88" w:rsidP="00761FE5">
      <w:pPr>
        <w:pStyle w:val="Textoindependiente"/>
        <w:rPr>
          <w:rFonts w:ascii="Arial Narrow" w:hAnsi="Arial Narrow"/>
          <w:b/>
          <w:sz w:val="20"/>
          <w:lang w:val="en-US"/>
        </w:rPr>
      </w:pPr>
    </w:p>
    <w:p w:rsidR="00D87D88" w:rsidRPr="007D1A99" w:rsidRDefault="00D87D88" w:rsidP="00761FE5">
      <w:pPr>
        <w:pStyle w:val="Textoindependiente"/>
        <w:rPr>
          <w:rFonts w:ascii="Arial Narrow" w:hAnsi="Arial Narrow"/>
          <w:b/>
          <w:sz w:val="20"/>
          <w:lang w:val="en-US"/>
        </w:rPr>
      </w:pPr>
    </w:p>
    <w:p w:rsidR="002A2568" w:rsidRDefault="00761FE5" w:rsidP="0036539C">
      <w:pPr>
        <w:pStyle w:val="Textoindependiente"/>
        <w:spacing w:line="360" w:lineRule="auto"/>
        <w:ind w:right="214" w:firstLine="2124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>La Dirección Provincial de Educación Superior</w:t>
      </w:r>
      <w:r w:rsidR="00B5631F">
        <w:rPr>
          <w:rFonts w:ascii="Arial Narrow" w:hAnsi="Arial Narrow"/>
          <w:sz w:val="20"/>
          <w:lang w:val="es-AR"/>
        </w:rPr>
        <w:t xml:space="preserve"> </w:t>
      </w:r>
      <w:r w:rsidR="00D46EDC">
        <w:rPr>
          <w:rFonts w:ascii="Arial Narrow" w:hAnsi="Arial Narrow"/>
          <w:sz w:val="20"/>
          <w:lang w:val="es-AR"/>
        </w:rPr>
        <w:t>comunica</w:t>
      </w:r>
      <w:r w:rsidR="007D671C">
        <w:rPr>
          <w:rFonts w:ascii="Arial Narrow" w:hAnsi="Arial Narrow"/>
          <w:sz w:val="20"/>
          <w:lang w:val="es-AR"/>
        </w:rPr>
        <w:t xml:space="preserve"> el procedimiento en curso para la elección del Consejo Provincial de Educación Superior, </w:t>
      </w:r>
      <w:r w:rsidR="002A2568">
        <w:rPr>
          <w:rFonts w:ascii="Arial Narrow" w:hAnsi="Arial Narrow"/>
          <w:sz w:val="20"/>
          <w:lang w:val="es-AR"/>
        </w:rPr>
        <w:t>a los Institutos Superior</w:t>
      </w:r>
      <w:r w:rsidR="00F348E5">
        <w:rPr>
          <w:rFonts w:ascii="Arial Narrow" w:hAnsi="Arial Narrow"/>
          <w:sz w:val="20"/>
          <w:lang w:val="es-AR"/>
        </w:rPr>
        <w:t>es</w:t>
      </w:r>
      <w:r w:rsidR="002A2568">
        <w:rPr>
          <w:rFonts w:ascii="Arial Narrow" w:hAnsi="Arial Narrow"/>
          <w:sz w:val="20"/>
          <w:lang w:val="es-AR"/>
        </w:rPr>
        <w:t xml:space="preserve"> de Formación Docente, Institutos Superior</w:t>
      </w:r>
      <w:r w:rsidR="00F348E5">
        <w:rPr>
          <w:rFonts w:ascii="Arial Narrow" w:hAnsi="Arial Narrow"/>
          <w:sz w:val="20"/>
          <w:lang w:val="es-AR"/>
        </w:rPr>
        <w:t>es</w:t>
      </w:r>
      <w:r w:rsidR="002A2568">
        <w:rPr>
          <w:rFonts w:ascii="Arial Narrow" w:hAnsi="Arial Narrow"/>
          <w:sz w:val="20"/>
          <w:lang w:val="es-AR"/>
        </w:rPr>
        <w:t xml:space="preserve"> de Formación Docente y Técnica e Institutos Superior</w:t>
      </w:r>
      <w:r w:rsidR="00F348E5">
        <w:rPr>
          <w:rFonts w:ascii="Arial Narrow" w:hAnsi="Arial Narrow"/>
          <w:sz w:val="20"/>
          <w:lang w:val="es-AR"/>
        </w:rPr>
        <w:t>es</w:t>
      </w:r>
      <w:r w:rsidR="002A2568">
        <w:rPr>
          <w:rFonts w:ascii="Arial Narrow" w:hAnsi="Arial Narrow"/>
          <w:sz w:val="20"/>
          <w:lang w:val="es-AR"/>
        </w:rPr>
        <w:t xml:space="preserve"> de Formación Técnica de las Regiones 1 a 9,</w:t>
      </w:r>
      <w:r w:rsidR="00FC6C62">
        <w:rPr>
          <w:rFonts w:ascii="Arial Narrow" w:hAnsi="Arial Narrow"/>
          <w:sz w:val="20"/>
          <w:lang w:val="es-AR"/>
        </w:rPr>
        <w:t xml:space="preserve"> que hubieran satisfecho los requisitos y condiciones para su participación en la Asamblea Regional,</w:t>
      </w:r>
      <w:r w:rsidR="002A2568">
        <w:rPr>
          <w:rFonts w:ascii="Arial Narrow" w:hAnsi="Arial Narrow"/>
          <w:sz w:val="20"/>
          <w:lang w:val="es-AR"/>
        </w:rPr>
        <w:t xml:space="preserve"> la convocatoria de los representantes de los claustros Directivos, Docentes, de Estudiantes y No Docentes, que conforman el padrón electora</w:t>
      </w:r>
      <w:r w:rsidR="007D1A99">
        <w:rPr>
          <w:rFonts w:ascii="Arial Narrow" w:hAnsi="Arial Narrow"/>
          <w:sz w:val="20"/>
          <w:lang w:val="es-AR"/>
        </w:rPr>
        <w:t>l, electos oportunamente en la i</w:t>
      </w:r>
      <w:r w:rsidR="002A2568">
        <w:rPr>
          <w:rFonts w:ascii="Arial Narrow" w:hAnsi="Arial Narrow"/>
          <w:sz w:val="20"/>
          <w:lang w:val="es-AR"/>
        </w:rPr>
        <w:t xml:space="preserve">nstancia Institucional, a la Asamblea Regional que sustanciará el acto eleccionario del que resultarán electos los representantes </w:t>
      </w:r>
      <w:r w:rsidR="007D671C">
        <w:rPr>
          <w:rFonts w:ascii="Arial Narrow" w:hAnsi="Arial Narrow"/>
          <w:sz w:val="20"/>
          <w:lang w:val="es-AR"/>
        </w:rPr>
        <w:t xml:space="preserve">que irán </w:t>
      </w:r>
      <w:r w:rsidR="002A2568">
        <w:rPr>
          <w:rFonts w:ascii="Arial Narrow" w:hAnsi="Arial Narrow"/>
          <w:sz w:val="20"/>
          <w:lang w:val="es-AR"/>
        </w:rPr>
        <w:t>a la Asamblea Provincial</w:t>
      </w:r>
      <w:r w:rsidR="00FC6C62">
        <w:rPr>
          <w:rFonts w:ascii="Arial Narrow" w:hAnsi="Arial Narrow"/>
          <w:sz w:val="20"/>
          <w:lang w:val="es-AR"/>
        </w:rPr>
        <w:t xml:space="preserve">. Dicho acto eleccionario </w:t>
      </w:r>
      <w:r w:rsidR="00254A57">
        <w:rPr>
          <w:rFonts w:ascii="Arial Narrow" w:hAnsi="Arial Narrow"/>
          <w:sz w:val="20"/>
          <w:lang w:val="es-AR"/>
        </w:rPr>
        <w:t xml:space="preserve">en la Asamblea Regional </w:t>
      </w:r>
      <w:r w:rsidR="00FC6C62">
        <w:rPr>
          <w:rFonts w:ascii="Arial Narrow" w:hAnsi="Arial Narrow"/>
          <w:sz w:val="20"/>
          <w:lang w:val="es-AR"/>
        </w:rPr>
        <w:t>se desarrollará</w:t>
      </w:r>
      <w:r w:rsidR="007D671C">
        <w:rPr>
          <w:rFonts w:ascii="Arial Narrow" w:hAnsi="Arial Narrow"/>
          <w:sz w:val="20"/>
          <w:lang w:val="es-AR"/>
        </w:rPr>
        <w:t xml:space="preserve"> el día martes 30 de agosto de 2016, a partir de las </w:t>
      </w:r>
      <w:r w:rsidR="00254A57">
        <w:rPr>
          <w:rFonts w:ascii="Arial Narrow" w:hAnsi="Arial Narrow"/>
          <w:sz w:val="20"/>
          <w:lang w:val="es-AR"/>
        </w:rPr>
        <w:t>10</w:t>
      </w:r>
      <w:r w:rsidR="007D671C">
        <w:rPr>
          <w:rFonts w:ascii="Arial Narrow" w:hAnsi="Arial Narrow"/>
          <w:sz w:val="20"/>
          <w:lang w:val="es-AR"/>
        </w:rPr>
        <w:t>:00 horas</w:t>
      </w:r>
      <w:r w:rsidR="00254A57">
        <w:rPr>
          <w:rFonts w:ascii="Arial Narrow" w:hAnsi="Arial Narrow"/>
          <w:sz w:val="20"/>
          <w:lang w:val="es-AR"/>
        </w:rPr>
        <w:t xml:space="preserve"> y hasta las 16:hs.</w:t>
      </w:r>
      <w:r w:rsidR="007D1A99">
        <w:rPr>
          <w:rFonts w:ascii="Arial Narrow" w:hAnsi="Arial Narrow"/>
          <w:sz w:val="20"/>
          <w:lang w:val="es-AR"/>
        </w:rPr>
        <w:t>, en la Sala de Conferencias ubicada en el</w:t>
      </w:r>
      <w:r w:rsidR="007D671C">
        <w:rPr>
          <w:rFonts w:ascii="Arial Narrow" w:hAnsi="Arial Narrow"/>
          <w:sz w:val="20"/>
          <w:lang w:val="es-AR"/>
        </w:rPr>
        <w:t xml:space="preserve"> tercer piso del Teatro Argentino, sito en la calle 51 entre 9</w:t>
      </w:r>
      <w:r w:rsidR="002A2568">
        <w:rPr>
          <w:rFonts w:ascii="Arial Narrow" w:hAnsi="Arial Narrow"/>
          <w:sz w:val="20"/>
          <w:lang w:val="es-AR"/>
        </w:rPr>
        <w:t xml:space="preserve"> </w:t>
      </w:r>
      <w:r w:rsidR="007D671C">
        <w:rPr>
          <w:rFonts w:ascii="Arial Narrow" w:hAnsi="Arial Narrow"/>
          <w:sz w:val="20"/>
          <w:lang w:val="es-AR"/>
        </w:rPr>
        <w:t>y 10 (acceso puerta de calle 51) de la ciudad de La Plata.</w:t>
      </w:r>
    </w:p>
    <w:p w:rsidR="00E51A3F" w:rsidRDefault="007D671C" w:rsidP="0036539C">
      <w:pPr>
        <w:pStyle w:val="Textoindependiente"/>
        <w:spacing w:line="360" w:lineRule="auto"/>
        <w:ind w:right="214" w:firstLine="2124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 xml:space="preserve">Se adjunta como ANEXO el instructivo indicando el procedimiento con el que se llevará a cabo el </w:t>
      </w:r>
      <w:r w:rsidR="00FC6C62">
        <w:rPr>
          <w:rFonts w:ascii="Arial Narrow" w:hAnsi="Arial Narrow"/>
          <w:sz w:val="20"/>
          <w:lang w:val="es-AR"/>
        </w:rPr>
        <w:t xml:space="preserve">mencionado </w:t>
      </w:r>
      <w:r>
        <w:rPr>
          <w:rFonts w:ascii="Arial Narrow" w:hAnsi="Arial Narrow"/>
          <w:sz w:val="20"/>
          <w:lang w:val="es-AR"/>
        </w:rPr>
        <w:t>acto eleccionario, conforme a la Resolución 4042/09 y Anexos, y Disposición 01/16 de esta Dirección</w:t>
      </w:r>
      <w:r w:rsidR="00BD53B5">
        <w:rPr>
          <w:rFonts w:ascii="Arial Narrow" w:hAnsi="Arial Narrow"/>
          <w:sz w:val="20"/>
          <w:lang w:val="es-AR"/>
        </w:rPr>
        <w:t>.</w:t>
      </w:r>
    </w:p>
    <w:p w:rsidR="006532B1" w:rsidRDefault="002F5389" w:rsidP="00FC6C62">
      <w:pPr>
        <w:pStyle w:val="NormalWeb"/>
        <w:shd w:val="clear" w:color="auto" w:fill="FFFFFF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ab/>
      </w:r>
      <w:r w:rsidR="00D46EDC" w:rsidRPr="002B5599">
        <w:rPr>
          <w:rFonts w:ascii="Arial" w:hAnsi="Arial" w:cs="Arial"/>
        </w:rPr>
        <w:tab/>
      </w:r>
      <w:r w:rsidR="0012214D">
        <w:rPr>
          <w:rFonts w:ascii="Arial Narrow" w:hAnsi="Arial Narrow" w:cs="Arial"/>
          <w:sz w:val="20"/>
          <w:szCs w:val="20"/>
        </w:rPr>
        <w:tab/>
      </w:r>
      <w:r w:rsidR="00E64ABE">
        <w:rPr>
          <w:rFonts w:ascii="Arial Narrow" w:hAnsi="Arial Narrow" w:cs="Arial"/>
          <w:sz w:val="20"/>
          <w:szCs w:val="20"/>
        </w:rPr>
        <w:t>Saludos cordiales.</w:t>
      </w:r>
    </w:p>
    <w:p w:rsidR="002F5389" w:rsidRDefault="002F5389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FC6C62" w:rsidRDefault="00447121" w:rsidP="002F5389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1B5D2C" w:rsidRPr="00DC77F1">
        <w:rPr>
          <w:rFonts w:ascii="Arial Narrow" w:hAnsi="Arial Narrow" w:cs="Arial"/>
          <w:sz w:val="20"/>
          <w:szCs w:val="20"/>
        </w:rPr>
        <w:t>Lic. Leandro Goroyesky</w:t>
      </w:r>
      <w:r>
        <w:rPr>
          <w:rFonts w:ascii="Arial Narrow" w:hAnsi="Arial Narrow" w:cs="Arial"/>
          <w:b/>
          <w:sz w:val="20"/>
          <w:szCs w:val="20"/>
        </w:rPr>
        <w:tab/>
      </w:r>
    </w:p>
    <w:p w:rsidR="005A01D3" w:rsidRPr="002F5389" w:rsidRDefault="00447121" w:rsidP="002F5389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1B5D2C" w:rsidRPr="00DC77F1">
        <w:rPr>
          <w:rFonts w:ascii="Arial Narrow" w:hAnsi="Arial Narrow" w:cs="Arial"/>
          <w:b/>
          <w:sz w:val="20"/>
          <w:szCs w:val="20"/>
        </w:rPr>
        <w:t xml:space="preserve"> Director </w:t>
      </w:r>
      <w:r w:rsidR="003A4C2F" w:rsidRPr="00DC77F1">
        <w:rPr>
          <w:rFonts w:ascii="Arial Narrow" w:hAnsi="Arial Narrow" w:cs="Arial"/>
          <w:b/>
          <w:sz w:val="20"/>
          <w:szCs w:val="20"/>
        </w:rPr>
        <w:t xml:space="preserve">Provincial </w:t>
      </w:r>
      <w:r w:rsidR="00FC6C62">
        <w:rPr>
          <w:rFonts w:ascii="Arial Narrow" w:hAnsi="Arial Narrow" w:cs="Arial"/>
          <w:b/>
          <w:sz w:val="20"/>
          <w:szCs w:val="20"/>
        </w:rPr>
        <w:t>de Educación Superior</w:t>
      </w:r>
    </w:p>
    <w:sectPr w:rsidR="005A01D3" w:rsidRPr="002F5389" w:rsidSect="005A01D3">
      <w:headerReference w:type="default" r:id="rId9"/>
      <w:footerReference w:type="default" r:id="rId10"/>
      <w:pgSz w:w="11906" w:h="16838" w:code="9"/>
      <w:pgMar w:top="1843" w:right="991" w:bottom="568" w:left="1701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9C" w:rsidRDefault="00FA7B9C">
      <w:r>
        <w:separator/>
      </w:r>
    </w:p>
  </w:endnote>
  <w:endnote w:type="continuationSeparator" w:id="0">
    <w:p w:rsidR="00FA7B9C" w:rsidRDefault="00F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88" w:rsidRDefault="00D87D88">
    <w:pPr>
      <w:pStyle w:val="Piedepgina"/>
    </w:pPr>
  </w:p>
  <w:p w:rsidR="005A01D3" w:rsidRDefault="005A01D3">
    <w:pPr>
      <w:pStyle w:val="Piedepgina"/>
    </w:pPr>
  </w:p>
  <w:p w:rsidR="005A01D3" w:rsidRDefault="005A01D3">
    <w:pPr>
      <w:pStyle w:val="Piedepgina"/>
    </w:pPr>
  </w:p>
  <w:p w:rsidR="00D87D88" w:rsidRDefault="00D87D88">
    <w:pPr>
      <w:pStyle w:val="Piedepgina"/>
    </w:pPr>
    <w:r>
      <w:rPr>
        <w:noProof/>
        <w:lang w:val="es-AR" w:eastAsia="es-AR"/>
      </w:rPr>
      <w:drawing>
        <wp:inline distT="0" distB="0" distL="0" distR="0" wp14:anchorId="4F5E155E" wp14:editId="67668EE3">
          <wp:extent cx="5581015" cy="1067556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 Direccion de educacion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06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1D3" w:rsidRDefault="005A01D3">
    <w:pPr>
      <w:pStyle w:val="Piedepgina"/>
    </w:pPr>
  </w:p>
  <w:p w:rsidR="005A01D3" w:rsidRDefault="005A01D3">
    <w:pPr>
      <w:pStyle w:val="Piedepgina"/>
    </w:pPr>
  </w:p>
  <w:p w:rsidR="005A01D3" w:rsidRDefault="005A01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9C" w:rsidRDefault="00FA7B9C">
      <w:r>
        <w:separator/>
      </w:r>
    </w:p>
  </w:footnote>
  <w:footnote w:type="continuationSeparator" w:id="0">
    <w:p w:rsidR="00FA7B9C" w:rsidRDefault="00F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87D88" w:rsidP="00DE752C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2404D936" wp14:editId="690DBED0">
          <wp:extent cx="5581015" cy="547410"/>
          <wp:effectExtent l="0" t="0" r="635" b="508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D0D1229"/>
    <w:multiLevelType w:val="hybridMultilevel"/>
    <w:tmpl w:val="1B284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B155B46"/>
    <w:multiLevelType w:val="hybridMultilevel"/>
    <w:tmpl w:val="F24CFA7A"/>
    <w:lvl w:ilvl="0" w:tplc="47C260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BC3AB0"/>
    <w:multiLevelType w:val="hybridMultilevel"/>
    <w:tmpl w:val="88F2125E"/>
    <w:lvl w:ilvl="0" w:tplc="0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77C927F2"/>
    <w:multiLevelType w:val="hybridMultilevel"/>
    <w:tmpl w:val="4176B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A33E8"/>
    <w:rsid w:val="000B502A"/>
    <w:rsid w:val="000B5F9A"/>
    <w:rsid w:val="000C1C6A"/>
    <w:rsid w:val="000C62BC"/>
    <w:rsid w:val="000D17CF"/>
    <w:rsid w:val="000F39A1"/>
    <w:rsid w:val="000F5E3C"/>
    <w:rsid w:val="0011251E"/>
    <w:rsid w:val="0012214D"/>
    <w:rsid w:val="00135D87"/>
    <w:rsid w:val="00142B62"/>
    <w:rsid w:val="00143ED6"/>
    <w:rsid w:val="00145121"/>
    <w:rsid w:val="00151021"/>
    <w:rsid w:val="00152742"/>
    <w:rsid w:val="001706BD"/>
    <w:rsid w:val="001B0004"/>
    <w:rsid w:val="001B5C6A"/>
    <w:rsid w:val="001B5D2C"/>
    <w:rsid w:val="001B73F5"/>
    <w:rsid w:val="001B7BBE"/>
    <w:rsid w:val="00230545"/>
    <w:rsid w:val="00250F92"/>
    <w:rsid w:val="00252D1C"/>
    <w:rsid w:val="00254674"/>
    <w:rsid w:val="00254A57"/>
    <w:rsid w:val="00287AEA"/>
    <w:rsid w:val="00292A87"/>
    <w:rsid w:val="002A2568"/>
    <w:rsid w:val="002B4D70"/>
    <w:rsid w:val="002C1E8F"/>
    <w:rsid w:val="002F2501"/>
    <w:rsid w:val="002F5389"/>
    <w:rsid w:val="00337596"/>
    <w:rsid w:val="00346DF5"/>
    <w:rsid w:val="00346F49"/>
    <w:rsid w:val="00361F5B"/>
    <w:rsid w:val="0036539C"/>
    <w:rsid w:val="003736E4"/>
    <w:rsid w:val="003822FE"/>
    <w:rsid w:val="00392066"/>
    <w:rsid w:val="003A4C2F"/>
    <w:rsid w:val="003A764C"/>
    <w:rsid w:val="003B21A3"/>
    <w:rsid w:val="003C56DC"/>
    <w:rsid w:val="003D4781"/>
    <w:rsid w:val="003E49BD"/>
    <w:rsid w:val="003F3032"/>
    <w:rsid w:val="003F564D"/>
    <w:rsid w:val="00426E2C"/>
    <w:rsid w:val="0044317A"/>
    <w:rsid w:val="00447121"/>
    <w:rsid w:val="00450284"/>
    <w:rsid w:val="004562B1"/>
    <w:rsid w:val="00462208"/>
    <w:rsid w:val="00466B3A"/>
    <w:rsid w:val="00475900"/>
    <w:rsid w:val="0048245C"/>
    <w:rsid w:val="004842D2"/>
    <w:rsid w:val="00492AA4"/>
    <w:rsid w:val="004A2A0C"/>
    <w:rsid w:val="004A2A90"/>
    <w:rsid w:val="004A55BB"/>
    <w:rsid w:val="004B25A5"/>
    <w:rsid w:val="004C6035"/>
    <w:rsid w:val="004F6512"/>
    <w:rsid w:val="005051BA"/>
    <w:rsid w:val="00546EA7"/>
    <w:rsid w:val="00552938"/>
    <w:rsid w:val="00565E85"/>
    <w:rsid w:val="00576750"/>
    <w:rsid w:val="00584641"/>
    <w:rsid w:val="0058575F"/>
    <w:rsid w:val="005A01D3"/>
    <w:rsid w:val="005C188E"/>
    <w:rsid w:val="005D47A2"/>
    <w:rsid w:val="005D70F8"/>
    <w:rsid w:val="005D7B08"/>
    <w:rsid w:val="005E5685"/>
    <w:rsid w:val="005F3B7F"/>
    <w:rsid w:val="006306C8"/>
    <w:rsid w:val="00650FFC"/>
    <w:rsid w:val="006532B1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242FF"/>
    <w:rsid w:val="00731A1D"/>
    <w:rsid w:val="0074003C"/>
    <w:rsid w:val="007454C3"/>
    <w:rsid w:val="007527B8"/>
    <w:rsid w:val="007601A4"/>
    <w:rsid w:val="00761FE5"/>
    <w:rsid w:val="0076239C"/>
    <w:rsid w:val="007675C5"/>
    <w:rsid w:val="007777FF"/>
    <w:rsid w:val="00777D06"/>
    <w:rsid w:val="0078572F"/>
    <w:rsid w:val="00796D8B"/>
    <w:rsid w:val="00797CEA"/>
    <w:rsid w:val="007A18EC"/>
    <w:rsid w:val="007A46E5"/>
    <w:rsid w:val="007B0E11"/>
    <w:rsid w:val="007B1506"/>
    <w:rsid w:val="007B3CD4"/>
    <w:rsid w:val="007C3FF6"/>
    <w:rsid w:val="007D1A99"/>
    <w:rsid w:val="007D3BF9"/>
    <w:rsid w:val="007D671C"/>
    <w:rsid w:val="007F5665"/>
    <w:rsid w:val="007F5C79"/>
    <w:rsid w:val="007F71BA"/>
    <w:rsid w:val="008021AE"/>
    <w:rsid w:val="008026BF"/>
    <w:rsid w:val="008216F5"/>
    <w:rsid w:val="00840C54"/>
    <w:rsid w:val="00861746"/>
    <w:rsid w:val="008622DF"/>
    <w:rsid w:val="00877179"/>
    <w:rsid w:val="00893DB8"/>
    <w:rsid w:val="008C1543"/>
    <w:rsid w:val="008D27B6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22A9A"/>
    <w:rsid w:val="00A33FC1"/>
    <w:rsid w:val="00A46DEA"/>
    <w:rsid w:val="00A47D97"/>
    <w:rsid w:val="00A52246"/>
    <w:rsid w:val="00A56602"/>
    <w:rsid w:val="00A57EB4"/>
    <w:rsid w:val="00A66913"/>
    <w:rsid w:val="00A7276A"/>
    <w:rsid w:val="00A72F4A"/>
    <w:rsid w:val="00A862FB"/>
    <w:rsid w:val="00A86F89"/>
    <w:rsid w:val="00A909BD"/>
    <w:rsid w:val="00A91F9E"/>
    <w:rsid w:val="00AA03B8"/>
    <w:rsid w:val="00AC5BE9"/>
    <w:rsid w:val="00AE49F5"/>
    <w:rsid w:val="00AF2263"/>
    <w:rsid w:val="00B028C4"/>
    <w:rsid w:val="00B07A99"/>
    <w:rsid w:val="00B42527"/>
    <w:rsid w:val="00B5631F"/>
    <w:rsid w:val="00B652D2"/>
    <w:rsid w:val="00B86F3F"/>
    <w:rsid w:val="00B95A39"/>
    <w:rsid w:val="00B96B01"/>
    <w:rsid w:val="00BA532F"/>
    <w:rsid w:val="00BB2E3C"/>
    <w:rsid w:val="00BC4457"/>
    <w:rsid w:val="00BD53B5"/>
    <w:rsid w:val="00BD590D"/>
    <w:rsid w:val="00BF457C"/>
    <w:rsid w:val="00BF69E0"/>
    <w:rsid w:val="00BF7058"/>
    <w:rsid w:val="00C17656"/>
    <w:rsid w:val="00C17D57"/>
    <w:rsid w:val="00C23976"/>
    <w:rsid w:val="00C26A18"/>
    <w:rsid w:val="00C477BA"/>
    <w:rsid w:val="00C60852"/>
    <w:rsid w:val="00C634BF"/>
    <w:rsid w:val="00CD06FA"/>
    <w:rsid w:val="00CD2C08"/>
    <w:rsid w:val="00CE2F63"/>
    <w:rsid w:val="00CF4E7F"/>
    <w:rsid w:val="00D10B06"/>
    <w:rsid w:val="00D143B1"/>
    <w:rsid w:val="00D15229"/>
    <w:rsid w:val="00D16D7F"/>
    <w:rsid w:val="00D21796"/>
    <w:rsid w:val="00D46EDC"/>
    <w:rsid w:val="00D53FF9"/>
    <w:rsid w:val="00D54BD1"/>
    <w:rsid w:val="00D565A7"/>
    <w:rsid w:val="00D5798E"/>
    <w:rsid w:val="00D74281"/>
    <w:rsid w:val="00D76D4D"/>
    <w:rsid w:val="00D87D88"/>
    <w:rsid w:val="00D938D4"/>
    <w:rsid w:val="00D97627"/>
    <w:rsid w:val="00DA7739"/>
    <w:rsid w:val="00DB3A06"/>
    <w:rsid w:val="00DC2BB0"/>
    <w:rsid w:val="00DC3977"/>
    <w:rsid w:val="00DC618F"/>
    <w:rsid w:val="00DC77F1"/>
    <w:rsid w:val="00DD37CA"/>
    <w:rsid w:val="00DE3883"/>
    <w:rsid w:val="00DE402F"/>
    <w:rsid w:val="00DE4F41"/>
    <w:rsid w:val="00DE752C"/>
    <w:rsid w:val="00DF2D89"/>
    <w:rsid w:val="00DF6884"/>
    <w:rsid w:val="00E000BB"/>
    <w:rsid w:val="00E15236"/>
    <w:rsid w:val="00E250B0"/>
    <w:rsid w:val="00E279EC"/>
    <w:rsid w:val="00E27FE9"/>
    <w:rsid w:val="00E47593"/>
    <w:rsid w:val="00E51A3F"/>
    <w:rsid w:val="00E53F2F"/>
    <w:rsid w:val="00E55CBA"/>
    <w:rsid w:val="00E6472E"/>
    <w:rsid w:val="00E64ABE"/>
    <w:rsid w:val="00E660E1"/>
    <w:rsid w:val="00EA6F2C"/>
    <w:rsid w:val="00EA72F0"/>
    <w:rsid w:val="00EB20C8"/>
    <w:rsid w:val="00EB7487"/>
    <w:rsid w:val="00EC0A60"/>
    <w:rsid w:val="00ED0EEF"/>
    <w:rsid w:val="00ED694E"/>
    <w:rsid w:val="00EF66C9"/>
    <w:rsid w:val="00F348E5"/>
    <w:rsid w:val="00F53277"/>
    <w:rsid w:val="00FA1ABA"/>
    <w:rsid w:val="00FA7B9C"/>
    <w:rsid w:val="00FC0005"/>
    <w:rsid w:val="00FC6C62"/>
    <w:rsid w:val="00FE2D69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D46E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D46E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02B8-AFD4-46EF-9A86-172F0758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2016-08-23T18:37:00Z</cp:lastPrinted>
  <dcterms:created xsi:type="dcterms:W3CDTF">2016-08-23T20:28:00Z</dcterms:created>
  <dcterms:modified xsi:type="dcterms:W3CDTF">2016-08-23T20:28:00Z</dcterms:modified>
</cp:coreProperties>
</file>